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64" w:rsidRPr="00B57BFB" w:rsidRDefault="004C0264" w:rsidP="004C0264">
      <w:pPr>
        <w:pStyle w:val="Naslov"/>
        <w:rPr>
          <w:rFonts w:asciiTheme="minorHAnsi" w:eastAsiaTheme="minorHAnsi" w:hAnsiTheme="minorHAnsi" w:cs="Arial"/>
          <w:b/>
          <w:color w:val="000085"/>
          <w:spacing w:val="0"/>
          <w:kern w:val="0"/>
          <w:sz w:val="24"/>
          <w:szCs w:val="24"/>
        </w:rPr>
      </w:pPr>
      <w:r w:rsidRPr="00B57BFB">
        <w:rPr>
          <w:rFonts w:asciiTheme="minorHAnsi" w:eastAsiaTheme="minorHAnsi" w:hAnsiTheme="minorHAnsi" w:cs="Arial"/>
          <w:b/>
          <w:color w:val="000085"/>
          <w:spacing w:val="0"/>
          <w:kern w:val="0"/>
          <w:sz w:val="24"/>
          <w:szCs w:val="24"/>
        </w:rPr>
        <w:t>PROGRAM SIMPOZIJA</w:t>
      </w:r>
    </w:p>
    <w:p w:rsidR="004C0264" w:rsidRPr="00B57BFB" w:rsidRDefault="004C0264" w:rsidP="004C0264">
      <w:pPr>
        <w:rPr>
          <w:rFonts w:cs="Arial"/>
          <w:b/>
          <w:color w:val="000085"/>
          <w:sz w:val="24"/>
          <w:szCs w:val="24"/>
          <w:u w:val="single"/>
        </w:rPr>
      </w:pPr>
      <w:r w:rsidRPr="00B57BFB">
        <w:rPr>
          <w:rFonts w:cs="Arial"/>
          <w:b/>
          <w:color w:val="000085"/>
          <w:sz w:val="24"/>
          <w:szCs w:val="24"/>
          <w:u w:val="single"/>
        </w:rPr>
        <w:t>Četrtek, 20. 10. 2022</w:t>
      </w:r>
    </w:p>
    <w:tbl>
      <w:tblPr>
        <w:tblStyle w:val="Tabelamrea"/>
        <w:tblpPr w:leftFromText="141" w:rightFromText="141" w:vertAnchor="text" w:tblpX="-44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4C0264" w:rsidRPr="00B57BFB" w:rsidTr="00503598">
        <w:tc>
          <w:tcPr>
            <w:tcW w:w="1413" w:type="dxa"/>
          </w:tcPr>
          <w:p w:rsidR="004C0264" w:rsidRPr="00B57BFB" w:rsidRDefault="00843C0F" w:rsidP="00503598">
            <w:pPr>
              <w:ind w:right="-250"/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13.30-14.0</w:t>
            </w:r>
            <w:r w:rsidR="004C0264" w:rsidRPr="00B57BFB">
              <w:rPr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4C0264" w:rsidRPr="00B57BFB" w:rsidRDefault="004C0264" w:rsidP="00503598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Sprejem udeležencev (SŠSDL – avla)</w:t>
            </w:r>
          </w:p>
        </w:tc>
      </w:tr>
      <w:tr w:rsidR="004C0264" w:rsidRPr="00B57BFB" w:rsidTr="00503598">
        <w:tc>
          <w:tcPr>
            <w:tcW w:w="1413" w:type="dxa"/>
          </w:tcPr>
          <w:p w:rsidR="004C0264" w:rsidRPr="00B57BFB" w:rsidRDefault="000828EF" w:rsidP="00503598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14.0</w:t>
            </w:r>
            <w:r w:rsidR="004C0264" w:rsidRPr="00B57BFB">
              <w:rPr>
                <w:sz w:val="24"/>
                <w:szCs w:val="24"/>
              </w:rPr>
              <w:t>0-1</w:t>
            </w:r>
            <w:r w:rsidRPr="00B57BFB">
              <w:rPr>
                <w:sz w:val="24"/>
                <w:szCs w:val="24"/>
              </w:rPr>
              <w:t>4</w:t>
            </w:r>
            <w:r w:rsidR="004C0264" w:rsidRPr="00B57BFB">
              <w:rPr>
                <w:sz w:val="24"/>
                <w:szCs w:val="24"/>
              </w:rPr>
              <w:t>.</w:t>
            </w:r>
            <w:r w:rsidRPr="00B57BFB">
              <w:rPr>
                <w:sz w:val="24"/>
                <w:szCs w:val="24"/>
              </w:rPr>
              <w:t>3</w:t>
            </w:r>
            <w:r w:rsidR="004C0264" w:rsidRPr="00B57BFB">
              <w:rPr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4C0264" w:rsidRPr="00B57BFB" w:rsidRDefault="004C0264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Uradna otvoritev simpozija - telovadnica</w:t>
            </w:r>
          </w:p>
        </w:tc>
      </w:tr>
      <w:tr w:rsidR="004C0264" w:rsidRPr="00B57BFB" w:rsidTr="00503598">
        <w:tc>
          <w:tcPr>
            <w:tcW w:w="1413" w:type="dxa"/>
            <w:shd w:val="clear" w:color="auto" w:fill="DEEAF6" w:themeFill="accent1" w:themeFillTint="33"/>
          </w:tcPr>
          <w:p w:rsidR="004C0264" w:rsidRPr="00B57BFB" w:rsidRDefault="004C0264" w:rsidP="00503598">
            <w:pPr>
              <w:ind w:right="-250"/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1</w:t>
            </w:r>
            <w:r w:rsidR="000828EF"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4</w:t>
            </w: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.</w:t>
            </w:r>
            <w:r w:rsidR="000828EF"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30-15</w:t>
            </w: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.</w:t>
            </w:r>
            <w:r w:rsidR="000828EF"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3</w:t>
            </w: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 xml:space="preserve">0 </w:t>
            </w:r>
          </w:p>
          <w:p w:rsidR="004C0264" w:rsidRPr="00B57BFB" w:rsidRDefault="004C0264" w:rsidP="00503598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DEEAF6" w:themeFill="accent1" w:themeFillTint="33"/>
          </w:tcPr>
          <w:p w:rsidR="00B7329A" w:rsidRDefault="00B7329A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85"/>
                <w:sz w:val="24"/>
                <w:szCs w:val="24"/>
              </w:rPr>
              <w:t>Marija Terezija, na pomoč!</w:t>
            </w:r>
          </w:p>
          <w:p w:rsidR="004C0264" w:rsidRPr="00B57BFB" w:rsidRDefault="004C0264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 xml:space="preserve">Plenarno predavanje </w:t>
            </w:r>
          </w:p>
          <w:p w:rsidR="004C0264" w:rsidRPr="00B57BFB" w:rsidRDefault="004C0264" w:rsidP="00503598">
            <w:pPr>
              <w:rPr>
                <w:rFonts w:cs="Arial"/>
                <w:b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color w:val="000085"/>
                <w:sz w:val="24"/>
                <w:szCs w:val="24"/>
              </w:rPr>
              <w:t>Dr. Jure Gašparič</w:t>
            </w:r>
          </w:p>
          <w:p w:rsidR="004C0264" w:rsidRPr="00B57BFB" w:rsidRDefault="004C0264" w:rsidP="00503598">
            <w:pPr>
              <w:rPr>
                <w:rFonts w:cs="Arial"/>
                <w:b/>
                <w:color w:val="000085"/>
                <w:sz w:val="24"/>
                <w:szCs w:val="24"/>
              </w:rPr>
            </w:pPr>
          </w:p>
        </w:tc>
      </w:tr>
      <w:tr w:rsidR="004C0264" w:rsidRPr="00B57BFB" w:rsidTr="00503598">
        <w:tc>
          <w:tcPr>
            <w:tcW w:w="1413" w:type="dxa"/>
          </w:tcPr>
          <w:p w:rsidR="004C0264" w:rsidRPr="00B57BFB" w:rsidRDefault="004C0264" w:rsidP="00503598">
            <w:pPr>
              <w:ind w:right="-250"/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15.</w:t>
            </w:r>
            <w:r w:rsidR="000828EF" w:rsidRPr="00B57BFB">
              <w:rPr>
                <w:sz w:val="24"/>
                <w:szCs w:val="24"/>
              </w:rPr>
              <w:t>3</w:t>
            </w:r>
            <w:r w:rsidRPr="00B57BFB">
              <w:rPr>
                <w:sz w:val="24"/>
                <w:szCs w:val="24"/>
              </w:rPr>
              <w:t>0-1</w:t>
            </w:r>
            <w:r w:rsidR="00FA0DA7">
              <w:rPr>
                <w:sz w:val="24"/>
                <w:szCs w:val="24"/>
              </w:rPr>
              <w:t>6.15</w:t>
            </w:r>
          </w:p>
        </w:tc>
        <w:tc>
          <w:tcPr>
            <w:tcW w:w="7796" w:type="dxa"/>
          </w:tcPr>
          <w:p w:rsidR="004C0264" w:rsidRPr="00B57BFB" w:rsidRDefault="004C0264" w:rsidP="00503598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Odmor in prigrizek</w:t>
            </w:r>
          </w:p>
          <w:p w:rsidR="004C0264" w:rsidRPr="00B57BFB" w:rsidRDefault="004C0264" w:rsidP="00503598">
            <w:pPr>
              <w:rPr>
                <w:sz w:val="24"/>
                <w:szCs w:val="24"/>
              </w:rPr>
            </w:pPr>
          </w:p>
        </w:tc>
      </w:tr>
      <w:tr w:rsidR="004C0264" w:rsidRPr="00B57BFB" w:rsidTr="00503598">
        <w:trPr>
          <w:trHeight w:val="1740"/>
        </w:trPr>
        <w:tc>
          <w:tcPr>
            <w:tcW w:w="1413" w:type="dxa"/>
            <w:shd w:val="clear" w:color="auto" w:fill="DEEAF6" w:themeFill="accent1" w:themeFillTint="33"/>
          </w:tcPr>
          <w:p w:rsidR="004C0264" w:rsidRPr="00B57BFB" w:rsidRDefault="004C0264" w:rsidP="00503598">
            <w:pPr>
              <w:ind w:right="-250"/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16.</w:t>
            </w:r>
            <w:r w:rsidR="00FA0DA7">
              <w:rPr>
                <w:sz w:val="24"/>
                <w:szCs w:val="24"/>
              </w:rPr>
              <w:t>15-17.00</w:t>
            </w:r>
          </w:p>
        </w:tc>
        <w:tc>
          <w:tcPr>
            <w:tcW w:w="7796" w:type="dxa"/>
            <w:shd w:val="clear" w:color="auto" w:fill="DEEAF6" w:themeFill="accent1" w:themeFillTint="33"/>
          </w:tcPr>
          <w:p w:rsidR="004C0264" w:rsidRPr="00B57BFB" w:rsidRDefault="004C0264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OKROGLA MIZA: Ali so ženske kompetenc drugačne od moških?</w:t>
            </w:r>
          </w:p>
          <w:p w:rsidR="004C0264" w:rsidRPr="00B57BFB" w:rsidRDefault="004C0264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 xml:space="preserve">Petra Privšek in Polona </w:t>
            </w:r>
            <w:proofErr w:type="spellStart"/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Vagaja</w:t>
            </w:r>
            <w:proofErr w:type="spellEnd"/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 xml:space="preserve"> Hribar</w:t>
            </w:r>
          </w:p>
          <w:p w:rsidR="004C0264" w:rsidRPr="00B57BFB" w:rsidRDefault="004C0264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Vodi: mag. Lucija Zidanski</w:t>
            </w:r>
          </w:p>
        </w:tc>
      </w:tr>
      <w:tr w:rsidR="004C0264" w:rsidRPr="00B57BFB" w:rsidTr="00503598">
        <w:trPr>
          <w:trHeight w:val="642"/>
        </w:trPr>
        <w:tc>
          <w:tcPr>
            <w:tcW w:w="1413" w:type="dxa"/>
            <w:shd w:val="clear" w:color="auto" w:fill="FFFFFF" w:themeFill="background1"/>
          </w:tcPr>
          <w:p w:rsidR="004C0264" w:rsidRPr="00B57BFB" w:rsidRDefault="00FA0DA7" w:rsidP="00503598">
            <w:pPr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17.00–17.30</w:t>
            </w:r>
          </w:p>
        </w:tc>
        <w:tc>
          <w:tcPr>
            <w:tcW w:w="7796" w:type="dxa"/>
            <w:shd w:val="clear" w:color="auto" w:fill="FFFFFF" w:themeFill="background1"/>
          </w:tcPr>
          <w:p w:rsidR="004C0264" w:rsidRPr="00B57BFB" w:rsidRDefault="004C0264" w:rsidP="00503598">
            <w:pPr>
              <w:rPr>
                <w:rFonts w:cs="Arial"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Cs/>
                <w:sz w:val="24"/>
                <w:szCs w:val="24"/>
              </w:rPr>
              <w:t>Odmor in prigrizek</w:t>
            </w:r>
          </w:p>
        </w:tc>
      </w:tr>
      <w:tr w:rsidR="004C0264" w:rsidRPr="00B57BFB" w:rsidTr="00503598">
        <w:trPr>
          <w:trHeight w:val="618"/>
        </w:trPr>
        <w:tc>
          <w:tcPr>
            <w:tcW w:w="1413" w:type="dxa"/>
            <w:shd w:val="clear" w:color="auto" w:fill="D9E2F3" w:themeFill="accent5" w:themeFillTint="33"/>
          </w:tcPr>
          <w:p w:rsidR="004C0264" w:rsidRPr="00B57BFB" w:rsidRDefault="00FA0DA7" w:rsidP="00503598">
            <w:pPr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 –18.3</w:t>
            </w:r>
            <w:r w:rsidR="000828EF" w:rsidRPr="00B57BFB">
              <w:rPr>
                <w:sz w:val="24"/>
                <w:szCs w:val="24"/>
              </w:rPr>
              <w:t>0</w:t>
            </w:r>
          </w:p>
        </w:tc>
        <w:tc>
          <w:tcPr>
            <w:tcW w:w="7796" w:type="dxa"/>
            <w:shd w:val="clear" w:color="auto" w:fill="D9E2F3" w:themeFill="accent5" w:themeFillTint="33"/>
          </w:tcPr>
          <w:p w:rsidR="004C0264" w:rsidRPr="00B57BFB" w:rsidRDefault="005800A7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 xml:space="preserve">OKROGLA MIZA: </w:t>
            </w:r>
            <w:r w:rsidR="004C0264"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Kompetence v športu</w:t>
            </w:r>
          </w:p>
          <w:p w:rsidR="004C0264" w:rsidRPr="00B57BFB" w:rsidRDefault="004C0264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 xml:space="preserve">Prof. Igor Topole in prof. </w:t>
            </w:r>
            <w:proofErr w:type="spellStart"/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Hrvoje</w:t>
            </w:r>
            <w:proofErr w:type="spellEnd"/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 xml:space="preserve"> </w:t>
            </w:r>
            <w:proofErr w:type="spellStart"/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Fižuleto</w:t>
            </w:r>
            <w:proofErr w:type="spellEnd"/>
          </w:p>
          <w:p w:rsidR="004C0264" w:rsidRPr="00B57BFB" w:rsidRDefault="004C0264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Vodi: Valentina Pintar</w:t>
            </w:r>
          </w:p>
        </w:tc>
      </w:tr>
      <w:tr w:rsidR="004C0264" w:rsidRPr="00B57BFB" w:rsidTr="00503598">
        <w:trPr>
          <w:trHeight w:val="618"/>
        </w:trPr>
        <w:tc>
          <w:tcPr>
            <w:tcW w:w="1413" w:type="dxa"/>
            <w:shd w:val="clear" w:color="auto" w:fill="FFFFFF" w:themeFill="background1"/>
          </w:tcPr>
          <w:p w:rsidR="004C0264" w:rsidRPr="00B57BFB" w:rsidRDefault="00FA0DA7" w:rsidP="00503598">
            <w:pPr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</w:t>
            </w:r>
            <w:r w:rsidR="000828EF" w:rsidRPr="00B57BFB">
              <w:rPr>
                <w:sz w:val="24"/>
                <w:szCs w:val="24"/>
              </w:rPr>
              <w:t>0</w:t>
            </w:r>
            <w:r w:rsidR="004C0264" w:rsidRPr="00B57BFB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7796" w:type="dxa"/>
            <w:shd w:val="clear" w:color="auto" w:fill="FFFFFF" w:themeFill="background1"/>
          </w:tcPr>
          <w:p w:rsidR="004C0264" w:rsidRPr="00B57BFB" w:rsidRDefault="004C0264" w:rsidP="00503598">
            <w:pPr>
              <w:rPr>
                <w:rFonts w:cs="Arial"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Cs/>
                <w:sz w:val="24"/>
                <w:szCs w:val="24"/>
              </w:rPr>
              <w:t>Čas za vprašanja in odgovore</w:t>
            </w:r>
          </w:p>
        </w:tc>
      </w:tr>
    </w:tbl>
    <w:p w:rsidR="004C0264" w:rsidRPr="00B57BFB" w:rsidRDefault="004C0264" w:rsidP="004C0264">
      <w:pPr>
        <w:rPr>
          <w:rFonts w:cs="Arial"/>
          <w:b/>
          <w:color w:val="000085"/>
          <w:sz w:val="24"/>
          <w:szCs w:val="24"/>
          <w:u w:val="single"/>
        </w:rPr>
      </w:pPr>
    </w:p>
    <w:p w:rsidR="004C0264" w:rsidRPr="00B57BFB" w:rsidRDefault="005800A7" w:rsidP="004C0264">
      <w:pPr>
        <w:rPr>
          <w:rFonts w:cs="Arial"/>
          <w:b/>
          <w:color w:val="000085"/>
          <w:sz w:val="24"/>
          <w:szCs w:val="24"/>
          <w:u w:val="single"/>
        </w:rPr>
      </w:pPr>
      <w:r w:rsidRPr="00B57BFB">
        <w:rPr>
          <w:rFonts w:cs="Arial"/>
          <w:b/>
          <w:color w:val="000085"/>
          <w:sz w:val="24"/>
          <w:szCs w:val="24"/>
          <w:u w:val="single"/>
        </w:rPr>
        <w:t>Petek, 21</w:t>
      </w:r>
      <w:r w:rsidR="004C0264" w:rsidRPr="00B57BFB">
        <w:rPr>
          <w:rFonts w:cs="Arial"/>
          <w:b/>
          <w:color w:val="000085"/>
          <w:sz w:val="24"/>
          <w:szCs w:val="24"/>
          <w:u w:val="single"/>
        </w:rPr>
        <w:t>. 10.</w:t>
      </w:r>
      <w:r w:rsidRPr="00B57BFB">
        <w:rPr>
          <w:rFonts w:cs="Arial"/>
          <w:b/>
          <w:color w:val="000085"/>
          <w:sz w:val="24"/>
          <w:szCs w:val="24"/>
          <w:u w:val="single"/>
        </w:rPr>
        <w:t xml:space="preserve"> 2022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413"/>
        <w:gridCol w:w="3827"/>
        <w:gridCol w:w="142"/>
        <w:gridCol w:w="3685"/>
      </w:tblGrid>
      <w:tr w:rsidR="004C0264" w:rsidRPr="00B57BFB" w:rsidTr="00503598">
        <w:trPr>
          <w:trHeight w:val="735"/>
        </w:trPr>
        <w:tc>
          <w:tcPr>
            <w:tcW w:w="1413" w:type="dxa"/>
          </w:tcPr>
          <w:p w:rsidR="004C0264" w:rsidRPr="00B57BFB" w:rsidRDefault="004C0264" w:rsidP="00503598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7.30-8.00</w:t>
            </w:r>
          </w:p>
        </w:tc>
        <w:tc>
          <w:tcPr>
            <w:tcW w:w="7654" w:type="dxa"/>
            <w:gridSpan w:val="3"/>
          </w:tcPr>
          <w:p w:rsidR="004C0264" w:rsidRPr="00B57BFB" w:rsidRDefault="004C0264" w:rsidP="00503598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Zbiranje in sprejem udeležencev</w:t>
            </w:r>
            <w:r w:rsidR="00FA0DA7">
              <w:rPr>
                <w:sz w:val="24"/>
                <w:szCs w:val="24"/>
              </w:rPr>
              <w:t xml:space="preserve"> (kava in rogljiček)</w:t>
            </w:r>
          </w:p>
          <w:p w:rsidR="00B57BFB" w:rsidRDefault="004C0264" w:rsidP="00503598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ŠC Celje, SŠSDL, Ljubljanska cesta 17</w:t>
            </w:r>
          </w:p>
          <w:p w:rsidR="00FA0DA7" w:rsidRDefault="00FA0DA7" w:rsidP="00503598">
            <w:pPr>
              <w:rPr>
                <w:sz w:val="24"/>
                <w:szCs w:val="24"/>
              </w:rPr>
            </w:pPr>
          </w:p>
          <w:p w:rsidR="00FA0DA7" w:rsidRDefault="00FA0DA7" w:rsidP="00503598">
            <w:pPr>
              <w:rPr>
                <w:sz w:val="24"/>
                <w:szCs w:val="24"/>
              </w:rPr>
            </w:pPr>
          </w:p>
          <w:p w:rsidR="00FA0DA7" w:rsidRPr="00B57BFB" w:rsidRDefault="00FA0DA7" w:rsidP="00503598">
            <w:pPr>
              <w:rPr>
                <w:sz w:val="24"/>
                <w:szCs w:val="24"/>
              </w:rPr>
            </w:pPr>
          </w:p>
        </w:tc>
      </w:tr>
      <w:tr w:rsidR="004C0264" w:rsidRPr="00B57BFB" w:rsidTr="00B57BFB">
        <w:trPr>
          <w:trHeight w:val="336"/>
        </w:trPr>
        <w:tc>
          <w:tcPr>
            <w:tcW w:w="1413" w:type="dxa"/>
            <w:vMerge w:val="restart"/>
          </w:tcPr>
          <w:p w:rsidR="004C0264" w:rsidRPr="00B57BFB" w:rsidRDefault="004C0264" w:rsidP="00503598">
            <w:pPr>
              <w:ind w:right="-250"/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lastRenderedPageBreak/>
              <w:t>8.00-9.</w:t>
            </w:r>
            <w:r w:rsidR="00597F79" w:rsidRPr="00B57BFB">
              <w:rPr>
                <w:sz w:val="24"/>
                <w:szCs w:val="24"/>
              </w:rPr>
              <w:t>30</w:t>
            </w:r>
          </w:p>
          <w:p w:rsidR="004C0264" w:rsidRPr="00B57BFB" w:rsidRDefault="004C0264" w:rsidP="00503598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3"/>
          </w:tcPr>
          <w:p w:rsidR="004C0264" w:rsidRPr="00B57BFB" w:rsidRDefault="005800A7" w:rsidP="00503598">
            <w:pPr>
              <w:jc w:val="center"/>
              <w:rPr>
                <w:rFonts w:cs="Arial"/>
                <w:b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color w:val="000085"/>
                <w:sz w:val="24"/>
                <w:szCs w:val="24"/>
              </w:rPr>
              <w:t>MARIJA TEREZIJA, NA POMOČ!</w:t>
            </w:r>
          </w:p>
        </w:tc>
      </w:tr>
      <w:tr w:rsidR="004C0264" w:rsidRPr="00B57BFB" w:rsidTr="00B57BFB">
        <w:trPr>
          <w:trHeight w:val="1117"/>
        </w:trPr>
        <w:tc>
          <w:tcPr>
            <w:tcW w:w="1413" w:type="dxa"/>
            <w:vMerge/>
          </w:tcPr>
          <w:p w:rsidR="004C0264" w:rsidRPr="00B57BFB" w:rsidRDefault="004C0264" w:rsidP="00503598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C0264" w:rsidRPr="00B57BFB" w:rsidRDefault="004C0264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Moderatorka:  Mateja Logar</w:t>
            </w:r>
          </w:p>
          <w:p w:rsidR="004C0264" w:rsidRPr="00B57BFB" w:rsidRDefault="004C0264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Predavalnica: 1 A</w:t>
            </w:r>
          </w:p>
          <w:p w:rsidR="000F61A2" w:rsidRPr="00B57BFB" w:rsidRDefault="00DF0B79" w:rsidP="005D1E34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Jože </w:t>
            </w:r>
            <w:proofErr w:type="spellStart"/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Premru</w:t>
            </w:r>
            <w:proofErr w:type="spellEnd"/>
          </w:p>
          <w:p w:rsidR="00DF0B79" w:rsidRPr="00B57BFB" w:rsidRDefault="00DF0B79" w:rsidP="005800A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FINANČNA PISMENOST</w:t>
            </w:r>
          </w:p>
          <w:p w:rsidR="00DF0B79" w:rsidRPr="00B57BFB" w:rsidRDefault="00DF0B79" w:rsidP="005D1E34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Boštjan </w:t>
            </w:r>
            <w:proofErr w:type="spellStart"/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Petučnik</w:t>
            </w:r>
            <w:proofErr w:type="spellEnd"/>
          </w:p>
          <w:p w:rsidR="00DF0B79" w:rsidRPr="00B57BFB" w:rsidRDefault="00DF0B79" w:rsidP="005800A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KOMPETENČNI MODELI ZA PODJETNOST</w:t>
            </w:r>
          </w:p>
          <w:p w:rsidR="00DF0B79" w:rsidRPr="00B57BFB" w:rsidRDefault="009263D7" w:rsidP="005D1E34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Mag. </w:t>
            </w:r>
            <w:r w:rsidR="00DF0B79"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Lucija Zidanski</w:t>
            </w:r>
          </w:p>
          <w:p w:rsidR="00DF0B79" w:rsidRPr="00B57BFB" w:rsidRDefault="00DF0B79" w:rsidP="005800A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KAJ V ŽIVLJENJU RESNIČNO POTREBUJEMO</w:t>
            </w:r>
          </w:p>
          <w:p w:rsidR="00DF0B79" w:rsidRPr="00B57BFB" w:rsidRDefault="00DF0B79" w:rsidP="005D1E34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Romana Pohar</w:t>
            </w:r>
          </w:p>
          <w:p w:rsidR="00DF0B79" w:rsidRPr="00B57BFB" w:rsidRDefault="00DF0B79" w:rsidP="005800A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KOMPETENCE ZA ŽIVLJENJE</w:t>
            </w:r>
          </w:p>
          <w:p w:rsidR="00DF0B79" w:rsidRPr="00B57BFB" w:rsidRDefault="00DF0B79" w:rsidP="005D1E34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Mag. Peter </w:t>
            </w:r>
            <w:proofErr w:type="spellStart"/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Arlić</w:t>
            </w:r>
            <w:proofErr w:type="spellEnd"/>
          </w:p>
          <w:p w:rsidR="00DF0B79" w:rsidRPr="00B57BFB" w:rsidRDefault="00DF0B79" w:rsidP="005800A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DOBRI STARI ČASI SO MINILI</w:t>
            </w:r>
          </w:p>
          <w:p w:rsidR="00DF0B79" w:rsidRPr="00B57BFB" w:rsidRDefault="00DF0B79" w:rsidP="005D1E34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Marija Maja Grenko</w:t>
            </w:r>
          </w:p>
          <w:p w:rsidR="00DF0B79" w:rsidRPr="00B57BFB" w:rsidRDefault="00DF0B79" w:rsidP="005800A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VEŠČINE KRITIČNEGA MIŠLJENJA PRI NARAVOSLOVNIH PREDMETIH V OSNOVNI ŠOLI</w:t>
            </w:r>
          </w:p>
          <w:p w:rsidR="008200CF" w:rsidRPr="00B57BFB" w:rsidRDefault="008200CF" w:rsidP="005D1E34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Barbara Pušnik</w:t>
            </w:r>
          </w:p>
          <w:p w:rsidR="00DF0B79" w:rsidRPr="00B57BFB" w:rsidRDefault="00DF0B79" w:rsidP="005800A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RAZVIJANJE </w:t>
            </w:r>
            <w:r w:rsidR="008200CF"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KOMPETENC PRI POUKU GEOGRAFIJE</w:t>
            </w:r>
          </w:p>
          <w:p w:rsidR="008200CF" w:rsidRPr="00B57BFB" w:rsidRDefault="008200CF" w:rsidP="005D1E34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Janja Hostnik</w:t>
            </w:r>
          </w:p>
          <w:p w:rsidR="00DF0B79" w:rsidRDefault="008200CF" w:rsidP="005800A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KREPITEV JEZIKOVNIH KOMPETENC UČENCEV PRISELJENCEV V OKVIRU ZAČETNEGA POUKA SLOVENŠČINE</w:t>
            </w:r>
          </w:p>
          <w:p w:rsidR="00354B47" w:rsidRPr="00B57BFB" w:rsidRDefault="00354B47" w:rsidP="005800A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Anja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Špiljar</w:t>
            </w:r>
            <w:proofErr w:type="spellEnd"/>
            <w:r w:rsidR="00FA0D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RAZVOJ KOMPETENC PRI NARAVOSLOVNIH PREDMETIH PRI UČENC</w:t>
            </w:r>
            <w:r w:rsidR="00FA0D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IH V ZADNJI TRIJADI OSNOVNE ŠOLE</w:t>
            </w:r>
          </w:p>
        </w:tc>
        <w:tc>
          <w:tcPr>
            <w:tcW w:w="3685" w:type="dxa"/>
          </w:tcPr>
          <w:p w:rsidR="004C0264" w:rsidRPr="00B57BFB" w:rsidRDefault="004C0264" w:rsidP="00503598">
            <w:pPr>
              <w:rPr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Moderatorka:  Valentina Pintar</w:t>
            </w:r>
          </w:p>
          <w:p w:rsidR="004C0264" w:rsidRPr="00B57BFB" w:rsidRDefault="004C0264" w:rsidP="005800A7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Predavalnica: Telovadnica</w:t>
            </w:r>
          </w:p>
          <w:p w:rsidR="008200CF" w:rsidRPr="00B57BFB" w:rsidRDefault="008200CF" w:rsidP="005D1E34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Jasmina Vršnik</w:t>
            </w:r>
          </w:p>
          <w:p w:rsidR="00D54BB9" w:rsidRPr="00B57BFB" w:rsidRDefault="008200CF" w:rsidP="007F2B6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KULTURNE KOMPETENCE PRI OSNOVNOŠOLCIH</w:t>
            </w:r>
          </w:p>
          <w:p w:rsidR="008200CF" w:rsidRPr="00B57BFB" w:rsidRDefault="008200CF" w:rsidP="005D1E34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Mojca Lapi</w:t>
            </w:r>
          </w:p>
          <w:p w:rsidR="008200CF" w:rsidRPr="00B57BFB" w:rsidRDefault="008200CF" w:rsidP="007F2B6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KAKO DIJAKI DOJEMAJO POMOČ ŠOLSKE SVETOVALNE DRUŽBE</w:t>
            </w:r>
          </w:p>
          <w:p w:rsidR="008200CF" w:rsidRPr="00B57BFB" w:rsidRDefault="008200CF" w:rsidP="005D1E34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Mojca </w:t>
            </w:r>
            <w:proofErr w:type="spellStart"/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Drev</w:t>
            </w:r>
            <w:proofErr w:type="spellEnd"/>
          </w:p>
          <w:p w:rsidR="008200CF" w:rsidRPr="00B57BFB" w:rsidRDefault="008200CF" w:rsidP="007F2B6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RAZVIJANJE SOCIALNIH IN ČUSTVENIH VEŠČIN V SREDNJI ŠOLI</w:t>
            </w:r>
          </w:p>
          <w:p w:rsidR="00D35881" w:rsidRPr="00B57BFB" w:rsidRDefault="00D35881" w:rsidP="005D1E34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Katja Janič</w:t>
            </w:r>
          </w:p>
          <w:p w:rsidR="008200CF" w:rsidRPr="00B57BFB" w:rsidRDefault="008200CF" w:rsidP="007F2B6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VLOGA MENTORJA PRI RAZISKOVALNI DEJAVNOSTI</w:t>
            </w:r>
          </w:p>
          <w:p w:rsidR="00D35881" w:rsidRPr="00B57BFB" w:rsidRDefault="00D35881" w:rsidP="005D1E34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Karmen </w:t>
            </w:r>
            <w:proofErr w:type="spellStart"/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Četina</w:t>
            </w:r>
            <w:proofErr w:type="spellEnd"/>
          </w:p>
          <w:p w:rsidR="00D35881" w:rsidRPr="00B57BFB" w:rsidRDefault="00D35881" w:rsidP="007F2B6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RAZVIJANJE MEDKULTURNIH KOMPETENC Z NTC UČENJEM</w:t>
            </w:r>
          </w:p>
          <w:p w:rsidR="00D35881" w:rsidRPr="00B57BFB" w:rsidRDefault="00D35881" w:rsidP="005D1E34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Janja Ribič</w:t>
            </w:r>
          </w:p>
          <w:p w:rsidR="00D35881" w:rsidRPr="00B57BFB" w:rsidRDefault="00D35881" w:rsidP="007F2B6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RAZVOJ DRUŽBENE KOMPETENCE V OSNOVNI ŠOLI</w:t>
            </w:r>
          </w:p>
          <w:p w:rsidR="00D35881" w:rsidRPr="00B57BFB" w:rsidRDefault="00D35881" w:rsidP="005D1E34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Katarina Povše</w:t>
            </w:r>
          </w:p>
          <w:p w:rsidR="00D35881" w:rsidRPr="00B57BFB" w:rsidRDefault="00D35881" w:rsidP="007F2B6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VLOGA VZGOJITELJA PRI RAZVIJANJU SOCIALNIH KOMPETENC OTROKA</w:t>
            </w:r>
          </w:p>
          <w:p w:rsidR="00D35881" w:rsidRPr="00B57BFB" w:rsidRDefault="00CF4C9C" w:rsidP="005D1E34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Marjana Rojc</w:t>
            </w:r>
          </w:p>
          <w:p w:rsidR="00D35881" w:rsidRPr="00B57BFB" w:rsidRDefault="00D35881" w:rsidP="007F2B6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KREPITEV </w:t>
            </w:r>
            <w:r w:rsidR="00CF4C9C"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KOMPETENCE TIMSKEGA DELA</w:t>
            </w:r>
          </w:p>
          <w:p w:rsidR="00354B47" w:rsidRPr="00B57BFB" w:rsidRDefault="00354B47" w:rsidP="00354B4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Aleš Kos</w:t>
            </w:r>
          </w:p>
          <w:p w:rsidR="00D35881" w:rsidRPr="00FA0DA7" w:rsidRDefault="00354B47" w:rsidP="007F2B6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VLOGA UČITELJA PRI PRIDOBIVANJU KOMPETENC</w:t>
            </w:r>
          </w:p>
        </w:tc>
      </w:tr>
      <w:tr w:rsidR="004C0264" w:rsidRPr="00B57BFB" w:rsidTr="00503598">
        <w:tc>
          <w:tcPr>
            <w:tcW w:w="1413" w:type="dxa"/>
          </w:tcPr>
          <w:p w:rsidR="004C0264" w:rsidRPr="00B57BFB" w:rsidRDefault="00597F79" w:rsidP="00503598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9.30-10.0</w:t>
            </w:r>
            <w:r w:rsidR="004C0264" w:rsidRPr="00B57BFB">
              <w:rPr>
                <w:sz w:val="24"/>
                <w:szCs w:val="24"/>
              </w:rPr>
              <w:t>0</w:t>
            </w:r>
          </w:p>
        </w:tc>
        <w:tc>
          <w:tcPr>
            <w:tcW w:w="7654" w:type="dxa"/>
            <w:gridSpan w:val="3"/>
          </w:tcPr>
          <w:p w:rsidR="00B57BFB" w:rsidRDefault="004C0264" w:rsidP="00503598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Odmor in okrepčilo</w:t>
            </w:r>
          </w:p>
          <w:p w:rsidR="00FA0DA7" w:rsidRPr="00B57BFB" w:rsidRDefault="00FA0DA7" w:rsidP="00503598">
            <w:pPr>
              <w:rPr>
                <w:sz w:val="24"/>
                <w:szCs w:val="24"/>
              </w:rPr>
            </w:pPr>
          </w:p>
        </w:tc>
      </w:tr>
      <w:tr w:rsidR="004C0264" w:rsidRPr="00B57BFB" w:rsidTr="00503598">
        <w:trPr>
          <w:trHeight w:val="270"/>
        </w:trPr>
        <w:tc>
          <w:tcPr>
            <w:tcW w:w="1413" w:type="dxa"/>
          </w:tcPr>
          <w:p w:rsidR="004C0264" w:rsidRPr="00B57BFB" w:rsidRDefault="00597F79" w:rsidP="00503598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lastRenderedPageBreak/>
              <w:t>10.00-11.15</w:t>
            </w:r>
          </w:p>
        </w:tc>
        <w:tc>
          <w:tcPr>
            <w:tcW w:w="3969" w:type="dxa"/>
            <w:gridSpan w:val="2"/>
          </w:tcPr>
          <w:p w:rsidR="004C0264" w:rsidRPr="00B57BFB" w:rsidRDefault="004C0264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 xml:space="preserve">Moderatorka:  </w:t>
            </w:r>
            <w:r w:rsidR="005800A7"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Aleksandra Uršič</w:t>
            </w:r>
          </w:p>
          <w:p w:rsidR="004C0264" w:rsidRPr="00B57BFB" w:rsidRDefault="004C0264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Predavalnica:  1 A</w:t>
            </w:r>
          </w:p>
          <w:p w:rsidR="00CF4C9C" w:rsidRPr="00B57BFB" w:rsidRDefault="00CF4C9C" w:rsidP="005D1E34">
            <w:pPr>
              <w:spacing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Rosana Jordan</w:t>
            </w:r>
          </w:p>
          <w:p w:rsidR="00321199" w:rsidRPr="00B57BFB" w:rsidRDefault="00CF4C9C" w:rsidP="007F2B6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»¡HOLA! ¿QUÉ TAL?«</w:t>
            </w:r>
          </w:p>
          <w:p w:rsidR="00CF4C9C" w:rsidRPr="00B57BFB" w:rsidRDefault="00CF4C9C" w:rsidP="005D1E34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Mojca Božnik</w:t>
            </w:r>
          </w:p>
          <w:p w:rsidR="00CF4C9C" w:rsidRPr="00B57BFB" w:rsidRDefault="00CF4C9C" w:rsidP="007F2B6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GOVORNI NASTOPI PRI POUKU ANGLEŠČINE</w:t>
            </w:r>
          </w:p>
          <w:p w:rsidR="00CF4C9C" w:rsidRPr="00B57BFB" w:rsidRDefault="00CF4C9C" w:rsidP="005D1E34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Valentina </w:t>
            </w:r>
            <w:proofErr w:type="spellStart"/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Herbaj</w:t>
            </w:r>
            <w:proofErr w:type="spellEnd"/>
          </w:p>
          <w:p w:rsidR="00CF4C9C" w:rsidRPr="00B57BFB" w:rsidRDefault="00CF4C9C" w:rsidP="007F2B6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MATEMATIKA V SREDNJI ŠOLI</w:t>
            </w:r>
          </w:p>
          <w:p w:rsidR="00CF4C9C" w:rsidRPr="00B57BFB" w:rsidRDefault="00CF4C9C" w:rsidP="005D1E34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Tjaša Černoša</w:t>
            </w:r>
          </w:p>
          <w:p w:rsidR="00CF4C9C" w:rsidRPr="00B57BFB" w:rsidRDefault="00CF4C9C" w:rsidP="007F2B6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MERSKE KOLIČINE</w:t>
            </w:r>
          </w:p>
          <w:p w:rsidR="005D1E34" w:rsidRPr="00B57BFB" w:rsidRDefault="005D1E34" w:rsidP="005D1E34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Marko Vrečko</w:t>
            </w:r>
          </w:p>
          <w:p w:rsidR="005D1E34" w:rsidRPr="00B57BFB" w:rsidRDefault="005D1E34" w:rsidP="007F2B6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MATEMATIČNE KOMPETENCE NAM KROJIJO ŽIVLJENJE</w:t>
            </w:r>
          </w:p>
          <w:p w:rsidR="005D1E34" w:rsidRPr="00B57BFB" w:rsidRDefault="005D1E34" w:rsidP="005D1E34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Maja </w:t>
            </w:r>
            <w:proofErr w:type="spellStart"/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Belej</w:t>
            </w:r>
            <w:proofErr w:type="spellEnd"/>
          </w:p>
          <w:p w:rsidR="005D1E34" w:rsidRPr="00B57BFB" w:rsidRDefault="005D1E34" w:rsidP="007F2B6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POMEN UČENJA TUJIH JEZIKOV ZA ŽIVLJENJE</w:t>
            </w:r>
          </w:p>
          <w:p w:rsidR="005D1E34" w:rsidRPr="00B57BFB" w:rsidRDefault="005D1E34" w:rsidP="005D1E34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Polona Brvar</w:t>
            </w:r>
          </w:p>
          <w:p w:rsidR="005D1E34" w:rsidRPr="00B57BFB" w:rsidRDefault="005D1E34" w:rsidP="007F2B6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POSPEŠEVANJE UČENJA S POMOČJO UČINKOVITIH POVRATNIH INFORMACIJ</w:t>
            </w:r>
          </w:p>
          <w:p w:rsidR="005D1E34" w:rsidRPr="00B57BFB" w:rsidRDefault="005D1E34" w:rsidP="005D1E34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Maja Rebernik Nerat</w:t>
            </w:r>
          </w:p>
          <w:p w:rsidR="00503598" w:rsidRPr="00B57BFB" w:rsidRDefault="005D1E34" w:rsidP="007F2B6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CELOTEN PRISTOP K POUČEVANJU ANGLEŠČINE</w:t>
            </w:r>
          </w:p>
        </w:tc>
        <w:tc>
          <w:tcPr>
            <w:tcW w:w="3685" w:type="dxa"/>
          </w:tcPr>
          <w:p w:rsidR="004C0264" w:rsidRPr="00B57BFB" w:rsidRDefault="004C0264" w:rsidP="00503598">
            <w:pPr>
              <w:rPr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Moderatorka:  Lucija Zidanski</w:t>
            </w:r>
          </w:p>
          <w:p w:rsidR="004C0264" w:rsidRPr="00B57BFB" w:rsidRDefault="004C0264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Predavalnica: Telovadnica</w:t>
            </w:r>
          </w:p>
          <w:p w:rsidR="0006291A" w:rsidRPr="00B57BFB" w:rsidRDefault="005D1E34" w:rsidP="00D019A1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Mag. Anja Tolar Tomšič</w:t>
            </w:r>
          </w:p>
          <w:p w:rsidR="005D1E34" w:rsidRPr="00B57BFB" w:rsidRDefault="005D1E34" w:rsidP="0006291A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KOMPETENCA ČASA PRI POUČEVANJU ANIMACIJE</w:t>
            </w:r>
          </w:p>
          <w:p w:rsidR="005D1E34" w:rsidRPr="00B57BFB" w:rsidRDefault="005D1E34" w:rsidP="00D019A1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Jana Golob </w:t>
            </w:r>
            <w:proofErr w:type="spellStart"/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Čujež</w:t>
            </w:r>
            <w:proofErr w:type="spellEnd"/>
          </w:p>
          <w:p w:rsidR="00831B05" w:rsidRDefault="00D019A1" w:rsidP="00831B05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»POBEG« IZ ŠOLSKE KNJIŽNICE V SVET ZNANJA</w:t>
            </w:r>
          </w:p>
          <w:p w:rsidR="005D1E34" w:rsidRPr="00B57BFB" w:rsidRDefault="00D019A1" w:rsidP="00831B05">
            <w:pPr>
              <w:spacing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Meta Selič Turnšek</w:t>
            </w:r>
            <w:r w:rsidR="00942335">
              <w:rPr>
                <w:rFonts w:cs="Arial"/>
                <w:bCs/>
                <w:color w:val="000000" w:themeColor="text1"/>
                <w:sz w:val="24"/>
                <w:szCs w:val="24"/>
              </w:rPr>
              <w:br/>
            </w: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SODOBNI UČENCI ZAHTEVAJO SODOBNO – INOVATIVNO POUČEVANJE</w:t>
            </w:r>
          </w:p>
          <w:p w:rsidR="00D019A1" w:rsidRPr="00B57BFB" w:rsidRDefault="00D019A1" w:rsidP="00D019A1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Natalija Talan </w:t>
            </w:r>
            <w:proofErr w:type="spellStart"/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Fošnarič</w:t>
            </w:r>
            <w:proofErr w:type="spellEnd"/>
          </w:p>
          <w:p w:rsidR="00D019A1" w:rsidRPr="00B57BFB" w:rsidRDefault="00D019A1" w:rsidP="0006291A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POMEN AKTIVNEGA POUKA ZA DOSEŽEK</w:t>
            </w:r>
          </w:p>
          <w:p w:rsidR="00D019A1" w:rsidRPr="00B57BFB" w:rsidRDefault="00D019A1" w:rsidP="00D019A1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Teja Gajšek</w:t>
            </w:r>
          </w:p>
          <w:p w:rsidR="00D019A1" w:rsidRPr="00B57BFB" w:rsidRDefault="00D019A1" w:rsidP="0006291A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VPLIV IZKUSTVENEGA UČENJA NA RAZVOJ KOMPETENC OTROKA</w:t>
            </w:r>
          </w:p>
          <w:p w:rsidR="00D019A1" w:rsidRPr="00B57BFB" w:rsidRDefault="00D019A1" w:rsidP="00D019A1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Martina Breg</w:t>
            </w:r>
          </w:p>
          <w:p w:rsidR="00D019A1" w:rsidRPr="00B57BFB" w:rsidRDefault="00D019A1" w:rsidP="0006291A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OBLIKOVANJE IN TISK 3D MODELOV TER UPORABA V IZOBRAŽEVALNEM PROCESU</w:t>
            </w:r>
          </w:p>
          <w:p w:rsidR="00D019A1" w:rsidRPr="00B57BFB" w:rsidRDefault="00D019A1" w:rsidP="00D019A1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Lucija </w:t>
            </w:r>
            <w:proofErr w:type="spellStart"/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Šolinc</w:t>
            </w:r>
            <w:proofErr w:type="spellEnd"/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Ovtar</w:t>
            </w:r>
            <w:proofErr w:type="spellEnd"/>
          </w:p>
          <w:p w:rsidR="00D019A1" w:rsidRPr="00B57BFB" w:rsidRDefault="00D019A1" w:rsidP="0006291A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UPORABNOST RAZLIČNIH SPLETNIH PRIPOMOČKOV ZA DELO PRI POUKU</w:t>
            </w:r>
          </w:p>
        </w:tc>
      </w:tr>
      <w:tr w:rsidR="004C0264" w:rsidRPr="00B57BFB" w:rsidTr="00503598">
        <w:tc>
          <w:tcPr>
            <w:tcW w:w="1413" w:type="dxa"/>
          </w:tcPr>
          <w:p w:rsidR="004C0264" w:rsidRPr="00B57BFB" w:rsidRDefault="00597F79" w:rsidP="00503598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11.15-11.30</w:t>
            </w:r>
          </w:p>
        </w:tc>
        <w:tc>
          <w:tcPr>
            <w:tcW w:w="7654" w:type="dxa"/>
            <w:gridSpan w:val="3"/>
          </w:tcPr>
          <w:p w:rsidR="00B57BFB" w:rsidRPr="00B57BFB" w:rsidRDefault="00985541" w:rsidP="00503598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Odmor</w:t>
            </w:r>
          </w:p>
        </w:tc>
      </w:tr>
      <w:tr w:rsidR="004C0264" w:rsidRPr="00B57BFB" w:rsidTr="00503598">
        <w:trPr>
          <w:trHeight w:val="300"/>
        </w:trPr>
        <w:tc>
          <w:tcPr>
            <w:tcW w:w="1413" w:type="dxa"/>
          </w:tcPr>
          <w:p w:rsidR="004C0264" w:rsidRPr="00B57BFB" w:rsidRDefault="00597F79" w:rsidP="00503598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11.30-13</w:t>
            </w:r>
            <w:r w:rsidR="005800A7" w:rsidRPr="00B57BFB">
              <w:rPr>
                <w:sz w:val="24"/>
                <w:szCs w:val="24"/>
              </w:rPr>
              <w:t>.00</w:t>
            </w:r>
          </w:p>
        </w:tc>
        <w:tc>
          <w:tcPr>
            <w:tcW w:w="3969" w:type="dxa"/>
            <w:gridSpan w:val="2"/>
          </w:tcPr>
          <w:p w:rsidR="004C0264" w:rsidRPr="00B57BFB" w:rsidRDefault="004C0264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Moderatorka:  Mateja Logar</w:t>
            </w:r>
          </w:p>
          <w:p w:rsidR="0079013C" w:rsidRPr="00B57BFB" w:rsidRDefault="004C0264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Predavalnica: 1 A</w:t>
            </w:r>
          </w:p>
          <w:p w:rsidR="00FA0DA7" w:rsidRPr="00B57BFB" w:rsidRDefault="00FA0DA7" w:rsidP="00FA0DA7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Tatjana Mavsar</w:t>
            </w:r>
          </w:p>
          <w:p w:rsidR="00FA0DA7" w:rsidRDefault="00FA0DA7" w:rsidP="00FA0DA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PREKO ZGODB SPOZNAVAMO SEBE IN SOČLOVEKA TER USTVARJAMO SPODBUD</w:t>
            </w:r>
            <w:bookmarkStart w:id="0" w:name="_GoBack"/>
            <w:bookmarkEnd w:id="0"/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NO ŠOLSKO KLIMO</w:t>
            </w:r>
          </w:p>
          <w:p w:rsidR="00FA0DA7" w:rsidRPr="00B57BFB" w:rsidRDefault="00FA0DA7" w:rsidP="00FA0DA7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</w:p>
          <w:p w:rsidR="004C0264" w:rsidRPr="00B57BFB" w:rsidRDefault="00D019A1" w:rsidP="00D019A1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Rok </w:t>
            </w:r>
            <w:proofErr w:type="spellStart"/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Demič</w:t>
            </w:r>
            <w:proofErr w:type="spellEnd"/>
          </w:p>
          <w:p w:rsidR="00FA0DA7" w:rsidRDefault="00D019A1" w:rsidP="00D019A1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NEVIDNE PASTI MATERINEGA JEZIKA</w:t>
            </w:r>
          </w:p>
          <w:p w:rsidR="00FA0DA7" w:rsidRDefault="00FA0DA7" w:rsidP="00D019A1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</w:p>
          <w:p w:rsidR="00D019A1" w:rsidRPr="00B57BFB" w:rsidRDefault="00FA0DA7" w:rsidP="00D019A1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L</w:t>
            </w:r>
            <w:r w:rsidR="00D019A1"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eonida Rožanski</w:t>
            </w:r>
          </w:p>
          <w:p w:rsidR="00D019A1" w:rsidRPr="00B57BFB" w:rsidRDefault="00D019A1" w:rsidP="00171A8A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DOBRI BRALCI SE V ŽIVLJENJU DOBRO ZNAJDEJO</w:t>
            </w:r>
          </w:p>
          <w:p w:rsidR="00D019A1" w:rsidRPr="00B57BFB" w:rsidRDefault="001E33BF" w:rsidP="00D019A1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L</w:t>
            </w:r>
            <w:r w:rsidR="00D019A1"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avb</w:t>
            </w:r>
            <w:r w:rsidR="00171A8A"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ič</w:t>
            </w:r>
            <w:proofErr w:type="spellEnd"/>
          </w:p>
          <w:p w:rsidR="00D019A1" w:rsidRPr="00B57BFB" w:rsidRDefault="00D019A1" w:rsidP="00171A8A">
            <w:p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NOTRANJA MOTIVACIJA IN BRANJE</w:t>
            </w:r>
          </w:p>
          <w:p w:rsidR="00171A8A" w:rsidRPr="00B57BFB" w:rsidRDefault="00171A8A" w:rsidP="00171A8A">
            <w:pPr>
              <w:spacing w:after="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57BFB">
              <w:rPr>
                <w:rFonts w:cs="Arial"/>
                <w:bCs/>
                <w:color w:val="000000" w:themeColor="text1"/>
                <w:sz w:val="24"/>
                <w:szCs w:val="24"/>
              </w:rPr>
              <w:t>Nataša Brence</w:t>
            </w:r>
          </w:p>
          <w:p w:rsidR="00171A8A" w:rsidRPr="00B57BFB" w:rsidRDefault="00171A8A" w:rsidP="00171A8A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RAZREDNE URE S PREDIHOM POZITIVNE DISCIPLINE</w:t>
            </w:r>
          </w:p>
          <w:p w:rsidR="00171A8A" w:rsidRPr="00B57BFB" w:rsidRDefault="00171A8A" w:rsidP="00171A8A">
            <w:pPr>
              <w:spacing w:after="0"/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Jolanda Pešec</w:t>
            </w:r>
          </w:p>
          <w:p w:rsidR="00171A8A" w:rsidRPr="00B57BFB" w:rsidRDefault="00171A8A" w:rsidP="00171A8A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SPODBUJANJE UČENJA Z UPORABO BRALNIH UČNIH STRATEGIJ</w:t>
            </w:r>
          </w:p>
          <w:p w:rsidR="00171A8A" w:rsidRPr="00B57BFB" w:rsidRDefault="00171A8A" w:rsidP="00171A8A">
            <w:pPr>
              <w:spacing w:after="0"/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Sonja Kranjc Kelemina</w:t>
            </w:r>
          </w:p>
          <w:p w:rsidR="00171A8A" w:rsidRPr="00B57BFB" w:rsidRDefault="00171A8A" w:rsidP="00171A8A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BRANJE KNJIG – IZGUBLJENA KOMPETENCA</w:t>
            </w:r>
          </w:p>
          <w:p w:rsidR="00171A8A" w:rsidRPr="00B57BFB" w:rsidRDefault="001F61B7" w:rsidP="00171A8A">
            <w:pPr>
              <w:spacing w:after="0"/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 xml:space="preserve">Urška </w:t>
            </w:r>
            <w:proofErr w:type="spellStart"/>
            <w:r w:rsidRPr="00B57BFB">
              <w:rPr>
                <w:sz w:val="24"/>
                <w:szCs w:val="24"/>
              </w:rPr>
              <w:t>Cehner</w:t>
            </w:r>
            <w:proofErr w:type="spellEnd"/>
          </w:p>
          <w:p w:rsidR="00171A8A" w:rsidRPr="00B57BFB" w:rsidRDefault="00171A8A" w:rsidP="00171A8A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VPLIV DIGITALNE KOMUNIKACIJE</w:t>
            </w:r>
            <w:r w:rsidR="001F61B7" w:rsidRPr="00B57BFB">
              <w:rPr>
                <w:sz w:val="24"/>
                <w:szCs w:val="24"/>
              </w:rPr>
              <w:t xml:space="preserve"> NA NEFORMALNO KOMUNIKACIJO UČENCEV V FORMALNIH OKOLIŠČINAH</w:t>
            </w:r>
          </w:p>
        </w:tc>
        <w:tc>
          <w:tcPr>
            <w:tcW w:w="3685" w:type="dxa"/>
          </w:tcPr>
          <w:p w:rsidR="004C0264" w:rsidRPr="00B57BFB" w:rsidRDefault="004C0264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lastRenderedPageBreak/>
              <w:t>Moderatorka:  Valentina Pintar</w:t>
            </w:r>
          </w:p>
          <w:p w:rsidR="004C0264" w:rsidRPr="00B57BFB" w:rsidRDefault="004C0264" w:rsidP="00503598">
            <w:pPr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Predavalnica: Telovadnica</w:t>
            </w:r>
          </w:p>
          <w:p w:rsidR="00985541" w:rsidRPr="00B57BFB" w:rsidRDefault="00985541" w:rsidP="00114B6F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B57BFB">
              <w:rPr>
                <w:rFonts w:cs="Arial"/>
                <w:bCs/>
                <w:sz w:val="24"/>
                <w:szCs w:val="24"/>
              </w:rPr>
              <w:t>Mateja Božič</w:t>
            </w:r>
          </w:p>
          <w:p w:rsidR="00985541" w:rsidRPr="00B57BFB" w:rsidRDefault="00985541" w:rsidP="0098554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NAUČIMO DIJAKE OBVAROVATI HRBTENICO S PRAVILNIMI NAČINI DVIGOVANJMA IN PREMEŠČANJA PACIENTOV</w:t>
            </w:r>
          </w:p>
          <w:p w:rsidR="00985541" w:rsidRPr="00B57BFB" w:rsidRDefault="00985541" w:rsidP="00985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</w:p>
          <w:p w:rsidR="00985541" w:rsidRPr="00B57BFB" w:rsidRDefault="00985541" w:rsidP="0098554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lastRenderedPageBreak/>
              <w:t xml:space="preserve">Maja </w:t>
            </w:r>
            <w:proofErr w:type="spellStart"/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Verhovšek</w:t>
            </w:r>
            <w:proofErr w:type="spellEnd"/>
          </w:p>
          <w:p w:rsidR="00985541" w:rsidRPr="00B57BFB" w:rsidRDefault="00985541" w:rsidP="0006291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PREPLET UČNIH VSEBIN Z RAZŠIRJENIM PROGRAMOM (</w:t>
            </w:r>
            <w:proofErr w:type="spellStart"/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RaP</w:t>
            </w:r>
            <w:proofErr w:type="spellEnd"/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)</w:t>
            </w:r>
          </w:p>
          <w:p w:rsidR="00985541" w:rsidRPr="00B57BFB" w:rsidRDefault="00985541" w:rsidP="0098554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N</w:t>
            </w:r>
            <w:r w:rsidR="00114B6F"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atalija Vozel</w:t>
            </w:r>
          </w:p>
          <w:p w:rsidR="00985541" w:rsidRPr="00B57BFB" w:rsidRDefault="00985541" w:rsidP="0006291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ZASVOJENOST S TEHNOLOGIJO IN POMANJKANJE EMPATIJE PRI MLADOSTNIKIH</w:t>
            </w:r>
          </w:p>
          <w:p w:rsidR="00DF0B79" w:rsidRPr="00B57BFB" w:rsidRDefault="00114B6F" w:rsidP="00114B6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Metka </w:t>
            </w:r>
            <w:proofErr w:type="spellStart"/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Černoša</w:t>
            </w:r>
            <w:proofErr w:type="spellEnd"/>
          </w:p>
          <w:p w:rsidR="00DF0B79" w:rsidRPr="00B57BFB" w:rsidRDefault="00114B6F" w:rsidP="0006291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MENTORSTVA DIJAKOM ZDRAVSTVENE NEGE PRI OSKRBI PACIENTA OB KONCU ŽIVLJENJA</w:t>
            </w:r>
          </w:p>
          <w:p w:rsidR="00DF0B79" w:rsidRPr="00B57BFB" w:rsidRDefault="00114B6F" w:rsidP="00114B6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Tina </w:t>
            </w:r>
            <w:proofErr w:type="spellStart"/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Seibert</w:t>
            </w:r>
            <w:proofErr w:type="spellEnd"/>
          </w:p>
          <w:p w:rsidR="00DF0B79" w:rsidRPr="00B57BFB" w:rsidRDefault="00114B6F" w:rsidP="0006291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ŽIVLJENJSKE KOMPETENCE IN SPRETNOSTI DEVETOŠOLCEV</w:t>
            </w:r>
          </w:p>
          <w:p w:rsidR="00114B6F" w:rsidRPr="00B57BFB" w:rsidRDefault="00114B6F" w:rsidP="00114B6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Gregor Rojc</w:t>
            </w:r>
          </w:p>
          <w:p w:rsidR="00DF0B79" w:rsidRPr="00B57BFB" w:rsidRDefault="00114B6F" w:rsidP="0006291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VZGOJA ZA BREZDELJE</w:t>
            </w:r>
          </w:p>
          <w:p w:rsidR="00114B6F" w:rsidRPr="00B57BFB" w:rsidRDefault="00114B6F" w:rsidP="00114B6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Mira Serec</w:t>
            </w:r>
          </w:p>
          <w:p w:rsidR="00114B6F" w:rsidRPr="00B57BFB" w:rsidRDefault="00114B6F" w:rsidP="0006291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KAM GREM?</w:t>
            </w:r>
          </w:p>
          <w:p w:rsidR="00B57BFB" w:rsidRPr="00B57BFB" w:rsidRDefault="00B57BFB" w:rsidP="00B57BFB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Valerija Zorko</w:t>
            </w:r>
          </w:p>
          <w:p w:rsidR="00114B6F" w:rsidRPr="00B57BFB" w:rsidRDefault="00114B6F" w:rsidP="0006291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B57BF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KOMPETENCE ZA ŽIVLJENJE PRI POUKU SOCIOLOGIJE</w:t>
            </w:r>
          </w:p>
        </w:tc>
      </w:tr>
      <w:tr w:rsidR="004C0264" w:rsidRPr="00B57BFB" w:rsidTr="00503598">
        <w:tc>
          <w:tcPr>
            <w:tcW w:w="1413" w:type="dxa"/>
            <w:shd w:val="clear" w:color="auto" w:fill="EDEDED" w:themeFill="accent3" w:themeFillTint="33"/>
          </w:tcPr>
          <w:p w:rsidR="004C0264" w:rsidRPr="00B57BFB" w:rsidRDefault="004C0264" w:rsidP="00503598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lastRenderedPageBreak/>
              <w:t>1</w:t>
            </w:r>
            <w:r w:rsidR="00597F79" w:rsidRPr="00B57BFB">
              <w:rPr>
                <w:sz w:val="24"/>
                <w:szCs w:val="24"/>
              </w:rPr>
              <w:t>3</w:t>
            </w:r>
            <w:r w:rsidRPr="00B57BFB">
              <w:rPr>
                <w:sz w:val="24"/>
                <w:szCs w:val="24"/>
              </w:rPr>
              <w:t>.00-14.</w:t>
            </w:r>
            <w:r w:rsidR="00843C0F" w:rsidRPr="00B57BFB">
              <w:rPr>
                <w:sz w:val="24"/>
                <w:szCs w:val="24"/>
              </w:rPr>
              <w:t>0</w:t>
            </w:r>
            <w:r w:rsidRPr="00B57BFB">
              <w:rPr>
                <w:sz w:val="24"/>
                <w:szCs w:val="24"/>
              </w:rPr>
              <w:t>0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4C0264" w:rsidRPr="00B57BFB" w:rsidRDefault="004C0264" w:rsidP="00503598">
            <w:pPr>
              <w:rPr>
                <w:color w:val="FF0000"/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KOSILO</w:t>
            </w:r>
          </w:p>
        </w:tc>
      </w:tr>
      <w:tr w:rsidR="004C0264" w:rsidRPr="00B57BFB" w:rsidTr="00503598">
        <w:tc>
          <w:tcPr>
            <w:tcW w:w="1413" w:type="dxa"/>
            <w:shd w:val="clear" w:color="auto" w:fill="auto"/>
          </w:tcPr>
          <w:p w:rsidR="004C0264" w:rsidRPr="00B57BFB" w:rsidRDefault="00843C0F" w:rsidP="00503598">
            <w:pPr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14.00-15.0</w:t>
            </w:r>
            <w:r w:rsidR="004C0264" w:rsidRPr="00B57BFB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right w:val="nil"/>
            </w:tcBorders>
            <w:shd w:val="clear" w:color="auto" w:fill="auto"/>
          </w:tcPr>
          <w:p w:rsidR="004C0264" w:rsidRPr="00B57BFB" w:rsidRDefault="004C0264" w:rsidP="00503598">
            <w:pPr>
              <w:tabs>
                <w:tab w:val="left" w:pos="6195"/>
              </w:tabs>
              <w:rPr>
                <w:rFonts w:cs="Arial"/>
                <w:b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color w:val="000085"/>
                <w:sz w:val="24"/>
                <w:szCs w:val="24"/>
              </w:rPr>
              <w:t xml:space="preserve">Turistična urica </w:t>
            </w:r>
          </w:p>
          <w:p w:rsidR="004C0264" w:rsidRPr="00B57BFB" w:rsidRDefault="005800A7" w:rsidP="005800A7">
            <w:pPr>
              <w:tabs>
                <w:tab w:val="left" w:pos="6195"/>
              </w:tabs>
              <w:rPr>
                <w:rFonts w:cs="Arial"/>
                <w:b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color w:val="000085"/>
                <w:sz w:val="24"/>
                <w:szCs w:val="24"/>
              </w:rPr>
              <w:t>Ogled starega mestnega jedra Celja</w:t>
            </w:r>
          </w:p>
        </w:tc>
        <w:tc>
          <w:tcPr>
            <w:tcW w:w="3827" w:type="dxa"/>
            <w:gridSpan w:val="2"/>
            <w:tcBorders>
              <w:left w:val="nil"/>
            </w:tcBorders>
            <w:shd w:val="clear" w:color="auto" w:fill="auto"/>
          </w:tcPr>
          <w:p w:rsidR="004C0264" w:rsidRPr="00B57BFB" w:rsidRDefault="004C0264" w:rsidP="00503598">
            <w:pPr>
              <w:rPr>
                <w:rFonts w:cs="Arial"/>
                <w:b/>
                <w:color w:val="000085"/>
                <w:sz w:val="24"/>
                <w:szCs w:val="24"/>
              </w:rPr>
            </w:pPr>
          </w:p>
        </w:tc>
      </w:tr>
      <w:tr w:rsidR="004C0264" w:rsidRPr="00B57BFB" w:rsidTr="00503598">
        <w:tc>
          <w:tcPr>
            <w:tcW w:w="1413" w:type="dxa"/>
            <w:shd w:val="clear" w:color="auto" w:fill="DEEAF6" w:themeFill="accent1" w:themeFillTint="33"/>
          </w:tcPr>
          <w:p w:rsidR="004C0264" w:rsidRPr="00B57BFB" w:rsidRDefault="004C0264" w:rsidP="00503598">
            <w:pPr>
              <w:rPr>
                <w:color w:val="D9D9D9" w:themeColor="background1" w:themeShade="D9"/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1</w:t>
            </w:r>
            <w:r w:rsidR="00597F79" w:rsidRPr="00B57BFB">
              <w:rPr>
                <w:sz w:val="24"/>
                <w:szCs w:val="24"/>
              </w:rPr>
              <w:t>5</w:t>
            </w:r>
            <w:r w:rsidRPr="00B57BFB">
              <w:rPr>
                <w:sz w:val="24"/>
                <w:szCs w:val="24"/>
              </w:rPr>
              <w:t>.</w:t>
            </w:r>
            <w:r w:rsidR="00843C0F" w:rsidRPr="00B57BFB">
              <w:rPr>
                <w:sz w:val="24"/>
                <w:szCs w:val="24"/>
              </w:rPr>
              <w:t>0</w:t>
            </w:r>
            <w:r w:rsidRPr="00B57BFB">
              <w:rPr>
                <w:sz w:val="24"/>
                <w:szCs w:val="24"/>
              </w:rPr>
              <w:t>0-16.</w:t>
            </w:r>
            <w:r w:rsidR="00843C0F" w:rsidRPr="00B57BFB">
              <w:rPr>
                <w:sz w:val="24"/>
                <w:szCs w:val="24"/>
              </w:rPr>
              <w:t>0</w:t>
            </w:r>
            <w:r w:rsidRPr="00B57BFB">
              <w:rPr>
                <w:sz w:val="24"/>
                <w:szCs w:val="24"/>
              </w:rPr>
              <w:t>0</w:t>
            </w:r>
          </w:p>
        </w:tc>
        <w:tc>
          <w:tcPr>
            <w:tcW w:w="7654" w:type="dxa"/>
            <w:gridSpan w:val="3"/>
            <w:shd w:val="clear" w:color="auto" w:fill="DEEAF6" w:themeFill="accent1" w:themeFillTint="33"/>
          </w:tcPr>
          <w:p w:rsidR="004C0264" w:rsidRPr="00B57BFB" w:rsidRDefault="005800A7" w:rsidP="00B57BFB">
            <w:pPr>
              <w:pStyle w:val="Odstavekseznama"/>
              <w:ind w:left="34"/>
              <w:rPr>
                <w:rFonts w:cs="Arial"/>
                <w:b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color w:val="000085"/>
                <w:sz w:val="24"/>
                <w:szCs w:val="24"/>
              </w:rPr>
              <w:t xml:space="preserve">Kavica in pecivo </w:t>
            </w:r>
          </w:p>
        </w:tc>
      </w:tr>
      <w:tr w:rsidR="004C0264" w:rsidRPr="00B57BFB" w:rsidTr="00503598">
        <w:trPr>
          <w:trHeight w:val="1117"/>
        </w:trPr>
        <w:tc>
          <w:tcPr>
            <w:tcW w:w="1413" w:type="dxa"/>
            <w:shd w:val="clear" w:color="auto" w:fill="DEEAF6" w:themeFill="accent1" w:themeFillTint="33"/>
          </w:tcPr>
          <w:p w:rsidR="004C0264" w:rsidRPr="00B57BFB" w:rsidRDefault="004C0264" w:rsidP="00503598">
            <w:pPr>
              <w:ind w:right="-250"/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16.</w:t>
            </w:r>
            <w:r w:rsidR="00843C0F" w:rsidRPr="00B57BFB">
              <w:rPr>
                <w:sz w:val="24"/>
                <w:szCs w:val="24"/>
              </w:rPr>
              <w:t>0</w:t>
            </w:r>
            <w:r w:rsidR="00597F79" w:rsidRPr="00B57BFB">
              <w:rPr>
                <w:sz w:val="24"/>
                <w:szCs w:val="24"/>
              </w:rPr>
              <w:t>0</w:t>
            </w:r>
            <w:r w:rsidRPr="00B57BFB">
              <w:rPr>
                <w:sz w:val="24"/>
                <w:szCs w:val="24"/>
              </w:rPr>
              <w:t>-17.</w:t>
            </w:r>
            <w:r w:rsidR="00843C0F" w:rsidRPr="00B57BFB">
              <w:rPr>
                <w:sz w:val="24"/>
                <w:szCs w:val="24"/>
              </w:rPr>
              <w:t>0</w:t>
            </w:r>
            <w:r w:rsidRPr="00B57BFB">
              <w:rPr>
                <w:sz w:val="24"/>
                <w:szCs w:val="24"/>
              </w:rPr>
              <w:t>0</w:t>
            </w:r>
          </w:p>
        </w:tc>
        <w:tc>
          <w:tcPr>
            <w:tcW w:w="7654" w:type="dxa"/>
            <w:gridSpan w:val="3"/>
            <w:shd w:val="clear" w:color="auto" w:fill="DEEAF6" w:themeFill="accent1" w:themeFillTint="33"/>
          </w:tcPr>
          <w:p w:rsidR="004C0264" w:rsidRPr="00B57BFB" w:rsidRDefault="005800A7" w:rsidP="00503598">
            <w:pPr>
              <w:pStyle w:val="Odstavekseznama"/>
              <w:ind w:left="34"/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bCs/>
                <w:color w:val="000085"/>
                <w:sz w:val="24"/>
                <w:szCs w:val="24"/>
              </w:rPr>
              <w:t>POKLICNE KOMPETENCE</w:t>
            </w:r>
          </w:p>
          <w:p w:rsidR="005800A7" w:rsidRPr="00B57BFB" w:rsidRDefault="005800A7" w:rsidP="00503598">
            <w:pPr>
              <w:pStyle w:val="Odstavekseznama"/>
              <w:ind w:left="34"/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</w:p>
          <w:p w:rsidR="004C0264" w:rsidRPr="00B57BFB" w:rsidRDefault="004C0264" w:rsidP="00503598">
            <w:pPr>
              <w:pStyle w:val="Odstavekseznama"/>
              <w:ind w:left="34"/>
              <w:rPr>
                <w:rFonts w:cs="Arial"/>
                <w:b/>
                <w:color w:val="000085"/>
                <w:sz w:val="24"/>
                <w:szCs w:val="24"/>
              </w:rPr>
            </w:pPr>
            <w:r w:rsidRPr="00B57BFB">
              <w:rPr>
                <w:rFonts w:cs="Arial"/>
                <w:b/>
                <w:color w:val="000085"/>
                <w:sz w:val="24"/>
                <w:szCs w:val="24"/>
              </w:rPr>
              <w:t>Plenarno predavanje</w:t>
            </w:r>
          </w:p>
          <w:p w:rsidR="004C0264" w:rsidRPr="00B57BFB" w:rsidRDefault="004C0264" w:rsidP="00503598">
            <w:pPr>
              <w:pStyle w:val="Odstavekseznama"/>
              <w:ind w:left="34"/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</w:p>
          <w:p w:rsidR="005800A7" w:rsidRPr="00B57BFB" w:rsidRDefault="00FA0DA7" w:rsidP="00503598">
            <w:pPr>
              <w:pStyle w:val="Odstavekseznama"/>
              <w:ind w:left="34"/>
              <w:rPr>
                <w:rFonts w:cs="Arial"/>
                <w:b/>
                <w:bCs/>
                <w:color w:val="000085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85"/>
                <w:sz w:val="24"/>
                <w:szCs w:val="24"/>
              </w:rPr>
              <w:t>Jerca Legan</w:t>
            </w:r>
          </w:p>
        </w:tc>
      </w:tr>
      <w:tr w:rsidR="004C0264" w:rsidRPr="00B57BFB" w:rsidTr="00503598">
        <w:trPr>
          <w:trHeight w:val="336"/>
        </w:trPr>
        <w:tc>
          <w:tcPr>
            <w:tcW w:w="1413" w:type="dxa"/>
          </w:tcPr>
          <w:p w:rsidR="004C0264" w:rsidRPr="00B57BFB" w:rsidRDefault="004C0264" w:rsidP="00503598">
            <w:pPr>
              <w:ind w:right="-250"/>
              <w:rPr>
                <w:sz w:val="24"/>
                <w:szCs w:val="24"/>
              </w:rPr>
            </w:pPr>
            <w:r w:rsidRPr="00B57BFB">
              <w:rPr>
                <w:sz w:val="24"/>
                <w:szCs w:val="24"/>
              </w:rPr>
              <w:t>17.</w:t>
            </w:r>
            <w:r w:rsidR="00843C0F" w:rsidRPr="00B57BFB">
              <w:rPr>
                <w:sz w:val="24"/>
                <w:szCs w:val="24"/>
              </w:rPr>
              <w:t>0</w:t>
            </w:r>
            <w:r w:rsidRPr="00B57BFB">
              <w:rPr>
                <w:sz w:val="24"/>
                <w:szCs w:val="24"/>
              </w:rPr>
              <w:t>0</w:t>
            </w:r>
            <w:r w:rsidR="00B01100" w:rsidRPr="00B57BFB">
              <w:rPr>
                <w:sz w:val="24"/>
                <w:szCs w:val="24"/>
              </w:rPr>
              <w:t>-</w:t>
            </w:r>
          </w:p>
        </w:tc>
        <w:tc>
          <w:tcPr>
            <w:tcW w:w="7654" w:type="dxa"/>
            <w:gridSpan w:val="3"/>
          </w:tcPr>
          <w:p w:rsidR="004C0264" w:rsidRPr="00B57BFB" w:rsidRDefault="004C0264" w:rsidP="00985541">
            <w:pPr>
              <w:rPr>
                <w:sz w:val="24"/>
                <w:szCs w:val="24"/>
              </w:rPr>
            </w:pPr>
            <w:r w:rsidRPr="00B57BFB">
              <w:rPr>
                <w:b/>
                <w:color w:val="002060"/>
                <w:sz w:val="24"/>
                <w:szCs w:val="24"/>
              </w:rPr>
              <w:t>Zaključek simpozija</w:t>
            </w:r>
            <w:r w:rsidRPr="00B57BFB">
              <w:rPr>
                <w:color w:val="002060"/>
                <w:sz w:val="24"/>
                <w:szCs w:val="24"/>
              </w:rPr>
              <w:t xml:space="preserve"> </w:t>
            </w:r>
            <w:r w:rsidR="00B01100" w:rsidRPr="00B57BFB">
              <w:rPr>
                <w:b/>
                <w:color w:val="002060"/>
                <w:sz w:val="24"/>
                <w:szCs w:val="24"/>
              </w:rPr>
              <w:t>in podelitev potrdil</w:t>
            </w:r>
          </w:p>
        </w:tc>
      </w:tr>
    </w:tbl>
    <w:p w:rsidR="001369D7" w:rsidRPr="00B57BFB" w:rsidRDefault="004C0264" w:rsidP="007056E3">
      <w:pPr>
        <w:ind w:left="1416" w:firstLine="708"/>
        <w:rPr>
          <w:b/>
          <w:color w:val="FF0000"/>
          <w:sz w:val="24"/>
          <w:szCs w:val="24"/>
        </w:rPr>
      </w:pPr>
      <w:r w:rsidRPr="00B57BFB">
        <w:rPr>
          <w:b/>
          <w:color w:val="FF0000"/>
          <w:sz w:val="24"/>
          <w:szCs w:val="24"/>
        </w:rPr>
        <w:t xml:space="preserve">    </w:t>
      </w:r>
    </w:p>
    <w:sectPr w:rsidR="001369D7" w:rsidRPr="00B57BFB" w:rsidSect="00503598">
      <w:pgSz w:w="11906" w:h="16838"/>
      <w:pgMar w:top="993" w:right="1274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18C0"/>
    <w:multiLevelType w:val="hybridMultilevel"/>
    <w:tmpl w:val="300A54EE"/>
    <w:lvl w:ilvl="0" w:tplc="5AF8680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5C"/>
    <w:multiLevelType w:val="hybridMultilevel"/>
    <w:tmpl w:val="041044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64"/>
    <w:rsid w:val="00035095"/>
    <w:rsid w:val="0006291A"/>
    <w:rsid w:val="00073AD3"/>
    <w:rsid w:val="000828EF"/>
    <w:rsid w:val="000F61A2"/>
    <w:rsid w:val="00114B6F"/>
    <w:rsid w:val="001369D7"/>
    <w:rsid w:val="00170BF0"/>
    <w:rsid w:val="00171A8A"/>
    <w:rsid w:val="001E33BF"/>
    <w:rsid w:val="001F61B7"/>
    <w:rsid w:val="00321199"/>
    <w:rsid w:val="00353D97"/>
    <w:rsid w:val="00354B47"/>
    <w:rsid w:val="003C5415"/>
    <w:rsid w:val="003D5CAD"/>
    <w:rsid w:val="004C0264"/>
    <w:rsid w:val="004D72DF"/>
    <w:rsid w:val="00503598"/>
    <w:rsid w:val="005800A7"/>
    <w:rsid w:val="00597F79"/>
    <w:rsid w:val="005D1E34"/>
    <w:rsid w:val="005F30D2"/>
    <w:rsid w:val="007056E3"/>
    <w:rsid w:val="0079013C"/>
    <w:rsid w:val="007B76E1"/>
    <w:rsid w:val="007F2B67"/>
    <w:rsid w:val="008200CF"/>
    <w:rsid w:val="00831B05"/>
    <w:rsid w:val="00843C0F"/>
    <w:rsid w:val="009263D7"/>
    <w:rsid w:val="00942335"/>
    <w:rsid w:val="00985541"/>
    <w:rsid w:val="009F4495"/>
    <w:rsid w:val="00B01100"/>
    <w:rsid w:val="00B57BFB"/>
    <w:rsid w:val="00B7329A"/>
    <w:rsid w:val="00CF4C9C"/>
    <w:rsid w:val="00D019A1"/>
    <w:rsid w:val="00D35881"/>
    <w:rsid w:val="00D54BB9"/>
    <w:rsid w:val="00DF0B79"/>
    <w:rsid w:val="00E60AC3"/>
    <w:rsid w:val="00ED1C6B"/>
    <w:rsid w:val="00FA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95BF"/>
  <w15:chartTrackingRefBased/>
  <w15:docId w15:val="{4BC6837F-32FA-4E14-9503-D243A2DD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026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C0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uiPriority w:val="10"/>
    <w:qFormat/>
    <w:rsid w:val="004C026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4C026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4C0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23</cp:revision>
  <dcterms:created xsi:type="dcterms:W3CDTF">2022-08-17T09:07:00Z</dcterms:created>
  <dcterms:modified xsi:type="dcterms:W3CDTF">2022-10-10T08:42:00Z</dcterms:modified>
</cp:coreProperties>
</file>